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Pr="005E71C7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7D67" w:rsidRPr="005E71C7" w:rsidRDefault="00117D67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71C7" w:rsidRDefault="005E71C7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5E71C7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1C7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5E71C7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1C7">
        <w:rPr>
          <w:rFonts w:ascii="Times New Roman" w:hAnsi="Times New Roman" w:cs="Times New Roman"/>
          <w:b/>
        </w:rPr>
        <w:t>о</w:t>
      </w:r>
      <w:r w:rsidR="009A2B18" w:rsidRPr="005E71C7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5E4C59" w:rsidRPr="005E71C7">
        <w:rPr>
          <w:rFonts w:ascii="Times New Roman" w:hAnsi="Times New Roman" w:cs="Times New Roman"/>
          <w:b/>
        </w:rPr>
        <w:t>01</w:t>
      </w:r>
      <w:r w:rsidRPr="005E71C7">
        <w:rPr>
          <w:rFonts w:ascii="Times New Roman" w:hAnsi="Times New Roman" w:cs="Times New Roman"/>
          <w:b/>
        </w:rPr>
        <w:t>.0</w:t>
      </w:r>
      <w:r w:rsidR="005E4C59" w:rsidRPr="005E71C7">
        <w:rPr>
          <w:rFonts w:ascii="Times New Roman" w:hAnsi="Times New Roman" w:cs="Times New Roman"/>
          <w:b/>
        </w:rPr>
        <w:t>7</w:t>
      </w:r>
      <w:r w:rsidRPr="005E71C7">
        <w:rPr>
          <w:rFonts w:ascii="Times New Roman" w:hAnsi="Times New Roman" w:cs="Times New Roman"/>
          <w:b/>
        </w:rPr>
        <w:t>.2022:</w:t>
      </w:r>
    </w:p>
    <w:p w:rsidR="00AC1DC9" w:rsidRPr="005E71C7" w:rsidRDefault="005E4C59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>1.Санитарная очистка территории:</w:t>
      </w:r>
    </w:p>
    <w:p w:rsidR="005E4C59" w:rsidRPr="005E71C7" w:rsidRDefault="005E4C59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-Бумага туалетная ЛАЙМА 480 м. -100 </w:t>
      </w:r>
      <w:proofErr w:type="spellStart"/>
      <w:r w:rsidRPr="005E71C7">
        <w:rPr>
          <w:rFonts w:ascii="Times New Roman" w:eastAsia="Times New Roman" w:hAnsi="Times New Roman" w:cs="Times New Roman"/>
          <w:lang w:eastAsia="ru-RU"/>
        </w:rPr>
        <w:t>уп</w:t>
      </w:r>
      <w:proofErr w:type="spellEnd"/>
      <w:r w:rsidRPr="005E71C7">
        <w:rPr>
          <w:rFonts w:ascii="Times New Roman" w:eastAsia="Times New Roman" w:hAnsi="Times New Roman" w:cs="Times New Roman"/>
          <w:lang w:eastAsia="ru-RU"/>
        </w:rPr>
        <w:t xml:space="preserve">.(6 шт. в </w:t>
      </w:r>
      <w:proofErr w:type="spellStart"/>
      <w:r w:rsidRPr="005E71C7">
        <w:rPr>
          <w:rFonts w:ascii="Times New Roman" w:eastAsia="Times New Roman" w:hAnsi="Times New Roman" w:cs="Times New Roman"/>
          <w:lang w:eastAsia="ru-RU"/>
        </w:rPr>
        <w:t>уп</w:t>
      </w:r>
      <w:proofErr w:type="spellEnd"/>
      <w:r w:rsidRPr="005E71C7">
        <w:rPr>
          <w:rFonts w:ascii="Times New Roman" w:eastAsia="Times New Roman" w:hAnsi="Times New Roman" w:cs="Times New Roman"/>
          <w:lang w:eastAsia="ru-RU"/>
        </w:rPr>
        <w:t>.)</w:t>
      </w:r>
    </w:p>
    <w:p w:rsidR="005E4C59" w:rsidRPr="005E71C7" w:rsidRDefault="005E4C59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-Белизна (жидкая) 100 </w:t>
      </w:r>
      <w:proofErr w:type="spellStart"/>
      <w:proofErr w:type="gramStart"/>
      <w:r w:rsidRPr="005E71C7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 w:rsidRPr="005E71C7">
        <w:rPr>
          <w:rFonts w:ascii="Times New Roman" w:eastAsia="Times New Roman" w:hAnsi="Times New Roman" w:cs="Times New Roman"/>
          <w:lang w:eastAsia="ru-RU"/>
        </w:rPr>
        <w:t>;</w:t>
      </w:r>
    </w:p>
    <w:p w:rsidR="005E4C59" w:rsidRPr="005E71C7" w:rsidRDefault="005E4C59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-Мешки д/мусора 240 л. ЛАЙМА кам.5 шт. </w:t>
      </w:r>
      <w:proofErr w:type="spellStart"/>
      <w:r w:rsidRPr="005E71C7">
        <w:rPr>
          <w:rFonts w:ascii="Times New Roman" w:eastAsia="Times New Roman" w:hAnsi="Times New Roman" w:cs="Times New Roman"/>
          <w:lang w:eastAsia="ru-RU"/>
        </w:rPr>
        <w:t>собо</w:t>
      </w:r>
      <w:proofErr w:type="spellEnd"/>
      <w:r w:rsidRPr="005E71C7">
        <w:rPr>
          <w:rFonts w:ascii="Times New Roman" w:eastAsia="Times New Roman" w:hAnsi="Times New Roman" w:cs="Times New Roman"/>
          <w:lang w:eastAsia="ru-RU"/>
        </w:rPr>
        <w:t xml:space="preserve"> прочные – 50 ящиков;</w:t>
      </w:r>
    </w:p>
    <w:p w:rsidR="005E4C59" w:rsidRPr="005E71C7" w:rsidRDefault="005E4C59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>-</w:t>
      </w:r>
      <w:r w:rsidRPr="005E71C7">
        <w:rPr>
          <w:rFonts w:ascii="Times New Roman" w:eastAsia="Times New Roman" w:hAnsi="Times New Roman" w:cs="Times New Roman"/>
          <w:lang w:val="en-US" w:eastAsia="ru-RU"/>
        </w:rPr>
        <w:t>SANFOR</w:t>
      </w:r>
      <w:r w:rsidRPr="005E71C7">
        <w:rPr>
          <w:rFonts w:ascii="Times New Roman" w:eastAsia="Times New Roman" w:hAnsi="Times New Roman" w:cs="Times New Roman"/>
          <w:lang w:eastAsia="ru-RU"/>
        </w:rPr>
        <w:t xml:space="preserve"> – для дачных туалетов средство дезодорирующее (анти запах порошок) – 150 шт.</w:t>
      </w:r>
    </w:p>
    <w:p w:rsidR="008E3F9B" w:rsidRPr="005E71C7" w:rsidRDefault="00D71F04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>2</w:t>
      </w:r>
      <w:r w:rsidR="008E3F9B" w:rsidRPr="005E71C7">
        <w:rPr>
          <w:rFonts w:ascii="Times New Roman" w:eastAsia="Times New Roman" w:hAnsi="Times New Roman" w:cs="Times New Roman"/>
          <w:lang w:eastAsia="ru-RU"/>
        </w:rPr>
        <w:t>.Автомобильные диски на грузовую Газель в количестве 6 штук. Характеристики: 185/75/</w:t>
      </w:r>
      <w:r w:rsidR="008E3F9B" w:rsidRPr="005E71C7">
        <w:rPr>
          <w:rFonts w:ascii="Times New Roman" w:eastAsia="Times New Roman" w:hAnsi="Times New Roman" w:cs="Times New Roman"/>
          <w:lang w:val="en-US" w:eastAsia="ru-RU"/>
        </w:rPr>
        <w:t>R</w:t>
      </w:r>
      <w:r w:rsidR="008E3F9B" w:rsidRPr="005E71C7">
        <w:rPr>
          <w:rFonts w:ascii="Times New Roman" w:eastAsia="Times New Roman" w:hAnsi="Times New Roman" w:cs="Times New Roman"/>
          <w:lang w:eastAsia="ru-RU"/>
        </w:rPr>
        <w:t>16С;</w:t>
      </w:r>
    </w:p>
    <w:p w:rsidR="00D71F04" w:rsidRPr="005E71C7" w:rsidRDefault="00D71F04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>3.Сантехнические ремонтные работы:</w:t>
      </w:r>
    </w:p>
    <w:tbl>
      <w:tblPr>
        <w:tblW w:w="9213" w:type="dxa"/>
        <w:tblInd w:w="1101" w:type="dxa"/>
        <w:tblLook w:val="04A0" w:firstRow="1" w:lastRow="0" w:firstColumn="1" w:lastColumn="0" w:noHBand="0" w:noVBand="1"/>
      </w:tblPr>
      <w:tblGrid>
        <w:gridCol w:w="7938"/>
        <w:gridCol w:w="511"/>
        <w:gridCol w:w="764"/>
      </w:tblGrid>
      <w:tr w:rsidR="00D71F04" w:rsidRPr="005E71C7" w:rsidTr="00D71F04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Насос для </w:t>
            </w: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опрессовки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 ручной RP-30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Насадка парная синяя 20 мм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Насадка парная синяя 32 мм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Насадка парная синяя 25 мм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4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Фонарь ЗУБР "ПРОФИ" налобный светодиодный, 6Вт(450Лм), регулируемый фокус, 3 режима, </w:t>
            </w: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трансформер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Щелочная батарейка 1.5 В, тип АА, 4 </w:t>
            </w: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, ЗУБР </w:t>
            </w: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Turbo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-MAX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</w:tr>
      <w:tr w:rsidR="00D71F04" w:rsidRPr="005E71C7" w:rsidTr="00D71F04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ЗУБР ШЦ-1-200, штангенциркуль стальной, 200мм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4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Полотно KRAFTOOL "INDUSTRIE QUALITAT", S1122EF, для эл/ножовки, </w:t>
            </w: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Bi-Metall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, по металлу, шаг 1,4мм, 180мм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4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Полотно KRAFTOOL "INDUSTRIE QUALITAT", S1222VF, для эл/ножовки, </w:t>
            </w: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Bi-Metall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, по металлу, дереву, шаг 1,8-2,5мм, 280мм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4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Полотно KRAFTOOL ″INDUSTRIE QUALITAT″, S1531L, для эл/ножовки, </w:t>
            </w: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Cr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-V, по дереву, шаг 5-6,5мм, 280мм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4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Биметаллическое гибкое полотно по металлу KRAFTOOL 24 TPI, быстрый рез, 300 мм,10 шт.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</w:tr>
      <w:tr w:rsidR="00D71F04" w:rsidRPr="005E71C7" w:rsidTr="00D71F04">
        <w:trPr>
          <w:trHeight w:val="4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KRAFTOOL </w:t>
            </w: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AutoStop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 5м / 25мм профессиональная рулетка с автостопом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4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KRAFTOOL </w:t>
            </w: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AutoStop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 8м / 25мм профессиональная рулетка с автостопом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4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Кабельные стяжки черные КС-Ч1, 3.6 x 300 мм, 100 </w:t>
            </w: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, нейлоновые, ЗУБР Профессионал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</w:tr>
      <w:tr w:rsidR="00D71F04" w:rsidRPr="005E71C7" w:rsidTr="00D71F04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Шуруповерт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акк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 DF457DWLE 18 V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4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Кабельные стяжки черные КС-Ч1, 4.8 x 400 мм, 100 </w:t>
            </w: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, нейлоновые, ЗУБР Профессионал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</w:tr>
      <w:tr w:rsidR="00D71F04" w:rsidRPr="005E71C7" w:rsidTr="00D71F04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KRAFTOOL Х-</w:t>
            </w: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Drive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 набор отверток 6 </w:t>
            </w: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D71F04" w:rsidRPr="005E71C7" w:rsidTr="00D71F04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Г-образный удлиненный 6-гранный ключ 16мм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STAYER HERCULES, 250 мм, клещи переставные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F04" w:rsidRPr="005E71C7" w:rsidTr="00D71F04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STAYER HERCULES, 300 мм, клещи переставные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F04" w:rsidRPr="005E71C7" w:rsidRDefault="00D71F04" w:rsidP="00D71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5E71C7" w:rsidRPr="005E71C7" w:rsidRDefault="005E71C7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>4.Ремонтные работы:</w:t>
      </w:r>
    </w:p>
    <w:tbl>
      <w:tblPr>
        <w:tblW w:w="9213" w:type="dxa"/>
        <w:tblInd w:w="1101" w:type="dxa"/>
        <w:tblLook w:val="04A0" w:firstRow="1" w:lastRow="0" w:firstColumn="1" w:lastColumn="0" w:noHBand="0" w:noVBand="1"/>
      </w:tblPr>
      <w:tblGrid>
        <w:gridCol w:w="7938"/>
        <w:gridCol w:w="567"/>
        <w:gridCol w:w="708"/>
      </w:tblGrid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Аппарат аргонодуговой сварки Система 200 ПУЛЬС/АВРОРА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Регулятор расхода газа универсальный </w:t>
            </w:r>
            <w:proofErr w:type="spell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Сварог</w:t>
            </w:r>
            <w:proofErr w:type="spell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 У-30/АР-40-Д-Р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Рукав газовый 9,0 мм красный 1класс</w:t>
            </w:r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 xml:space="preserve"> ВРТ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Пруток присадочный SELLER TIG ER 4043 d=1.6мм 5кг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Пруток присадочный SELLER TIG ER 4043 d=2.0мм 5кг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Пруток присадочный SELLER TIG ER 4043 d=2.4мм 5кг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Пруток присадочный SELLER TIG ER 4043 d=3.2мм 5кг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Пруток присадочный SELLER TIG ER 5183 d=3.2мм 5кг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Пруток присадочный SELLER TIG ER 5183 d=4.0мм 5кг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Пруток присадочный SELLER TIG ER 5356 d=1.6мм 5кг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Пруток присадочный SELLER TIG ER 5356 d=2.0мм 5кг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Пруток присадочный SELLER TIG ER 5356 d=2.4мм 5кг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Электроды вольфрамовые SELLER WL20 d=1.6 L=175мм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Электроды вольфрамовые SELLER WL20 d=2.0 L=175мм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E71C7" w:rsidRPr="005E71C7" w:rsidTr="005E71C7">
        <w:trPr>
          <w:trHeight w:val="2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Электроды вольфрамовые SELLER WL20 d=2.4 L=175мм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C7" w:rsidRPr="005E71C7" w:rsidRDefault="005E71C7" w:rsidP="005E7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71C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5E71C7" w:rsidRDefault="005E71C7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5E71C7" w:rsidRDefault="005E71C7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5E71C7" w:rsidRDefault="005E71C7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5E71C7" w:rsidRPr="005E71C7" w:rsidRDefault="005E71C7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5.Люк </w:t>
      </w:r>
      <w:proofErr w:type="spellStart"/>
      <w:r w:rsidRPr="005E71C7">
        <w:rPr>
          <w:rFonts w:ascii="Times New Roman" w:eastAsia="Times New Roman" w:hAnsi="Times New Roman" w:cs="Times New Roman"/>
          <w:lang w:eastAsia="ru-RU"/>
        </w:rPr>
        <w:t>полимерно</w:t>
      </w:r>
      <w:proofErr w:type="spellEnd"/>
      <w:r w:rsidRPr="005E71C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E71C7">
        <w:rPr>
          <w:rFonts w:ascii="Times New Roman" w:eastAsia="Times New Roman" w:hAnsi="Times New Roman" w:cs="Times New Roman"/>
          <w:lang w:eastAsia="ru-RU"/>
        </w:rPr>
        <w:t>–п</w:t>
      </w:r>
      <w:proofErr w:type="gramEnd"/>
      <w:r w:rsidRPr="005E71C7">
        <w:rPr>
          <w:rFonts w:ascii="Times New Roman" w:eastAsia="Times New Roman" w:hAnsi="Times New Roman" w:cs="Times New Roman"/>
          <w:lang w:eastAsia="ru-RU"/>
        </w:rPr>
        <w:t>есчаный  - 2 шт.</w:t>
      </w:r>
    </w:p>
    <w:p w:rsidR="0000727B" w:rsidRPr="005E71C7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5E71C7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5E71C7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5E71C7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5E71C7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5E71C7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5E71C7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5E71C7">
        <w:rPr>
          <w:rFonts w:ascii="Times New Roman" w:eastAsia="Times New Roman" w:hAnsi="Times New Roman" w:cs="Times New Roman"/>
          <w:lang w:eastAsia="ru-RU"/>
        </w:rPr>
        <w:t>С</w:t>
      </w:r>
      <w:r w:rsidR="00602A7A" w:rsidRPr="005E71C7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AC1DC9" w:rsidRPr="005E71C7">
        <w:rPr>
          <w:rFonts w:ascii="Times New Roman" w:eastAsia="Times New Roman" w:hAnsi="Times New Roman" w:cs="Times New Roman"/>
          <w:lang w:eastAsia="ru-RU"/>
        </w:rPr>
        <w:t>0</w:t>
      </w:r>
      <w:r w:rsidR="005E4C59" w:rsidRPr="005E71C7">
        <w:rPr>
          <w:rFonts w:ascii="Times New Roman" w:eastAsia="Times New Roman" w:hAnsi="Times New Roman" w:cs="Times New Roman"/>
          <w:lang w:eastAsia="ru-RU"/>
        </w:rPr>
        <w:t>2</w:t>
      </w:r>
      <w:r w:rsidR="00655538" w:rsidRPr="005E71C7">
        <w:rPr>
          <w:rFonts w:ascii="Times New Roman" w:eastAsia="Times New Roman" w:hAnsi="Times New Roman" w:cs="Times New Roman"/>
          <w:lang w:eastAsia="ru-RU"/>
        </w:rPr>
        <w:t>.0</w:t>
      </w:r>
      <w:r w:rsidR="00AC1DC9" w:rsidRPr="005E71C7">
        <w:rPr>
          <w:rFonts w:ascii="Times New Roman" w:eastAsia="Times New Roman" w:hAnsi="Times New Roman" w:cs="Times New Roman"/>
          <w:lang w:eastAsia="ru-RU"/>
        </w:rPr>
        <w:t>7</w:t>
      </w:r>
      <w:r w:rsidRPr="005E71C7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5E71C7">
        <w:rPr>
          <w:rFonts w:ascii="Times New Roman" w:eastAsia="Times New Roman" w:hAnsi="Times New Roman" w:cs="Times New Roman"/>
          <w:lang w:eastAsia="ru-RU"/>
        </w:rPr>
        <w:t>08</w:t>
      </w:r>
      <w:r w:rsidRPr="005E71C7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5E71C7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5E71C7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5E71C7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5E71C7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5E71C7" w:rsidSect="005E71C7">
      <w:pgSz w:w="11906" w:h="16838"/>
      <w:pgMar w:top="244" w:right="567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10F"/>
    <w:multiLevelType w:val="hybridMultilevel"/>
    <w:tmpl w:val="D04EBDC0"/>
    <w:lvl w:ilvl="0" w:tplc="0910F36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440"/>
    <w:multiLevelType w:val="hybridMultilevel"/>
    <w:tmpl w:val="5900D90A"/>
    <w:lvl w:ilvl="0" w:tplc="3A960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0303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07D38"/>
    <w:rsid w:val="00110C81"/>
    <w:rsid w:val="001178CD"/>
    <w:rsid w:val="00117D67"/>
    <w:rsid w:val="001355A6"/>
    <w:rsid w:val="001A6CC5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34E21"/>
    <w:rsid w:val="0056177C"/>
    <w:rsid w:val="00575FCD"/>
    <w:rsid w:val="00591D7A"/>
    <w:rsid w:val="005A1FCA"/>
    <w:rsid w:val="005B01F1"/>
    <w:rsid w:val="005C1FAE"/>
    <w:rsid w:val="005C4CE6"/>
    <w:rsid w:val="005E4C59"/>
    <w:rsid w:val="005E71C7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8137B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E3F9B"/>
    <w:rsid w:val="008F242C"/>
    <w:rsid w:val="009672F7"/>
    <w:rsid w:val="00994EAD"/>
    <w:rsid w:val="009A2B18"/>
    <w:rsid w:val="009B7A46"/>
    <w:rsid w:val="009C72C4"/>
    <w:rsid w:val="009D4B0D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76C1C"/>
    <w:rsid w:val="00A97CCB"/>
    <w:rsid w:val="00AC1DC9"/>
    <w:rsid w:val="00B2539F"/>
    <w:rsid w:val="00B43437"/>
    <w:rsid w:val="00B521CC"/>
    <w:rsid w:val="00B52E02"/>
    <w:rsid w:val="00B54C90"/>
    <w:rsid w:val="00BD69F1"/>
    <w:rsid w:val="00BF2F6A"/>
    <w:rsid w:val="00C4593B"/>
    <w:rsid w:val="00C51573"/>
    <w:rsid w:val="00C80150"/>
    <w:rsid w:val="00C97098"/>
    <w:rsid w:val="00C977AB"/>
    <w:rsid w:val="00CA7CAB"/>
    <w:rsid w:val="00D3699F"/>
    <w:rsid w:val="00D71DA3"/>
    <w:rsid w:val="00D71F04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67954"/>
    <w:rsid w:val="00E72DA1"/>
    <w:rsid w:val="00E96A94"/>
    <w:rsid w:val="00EA33E3"/>
    <w:rsid w:val="00EB6189"/>
    <w:rsid w:val="00EB74D4"/>
    <w:rsid w:val="00EE6780"/>
    <w:rsid w:val="00EF4013"/>
    <w:rsid w:val="00EF514F"/>
    <w:rsid w:val="00F14882"/>
    <w:rsid w:val="00F17CF8"/>
    <w:rsid w:val="00F44343"/>
    <w:rsid w:val="00F927E0"/>
    <w:rsid w:val="00FA08D8"/>
    <w:rsid w:val="00FA6FE4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55</cp:revision>
  <cp:lastPrinted>2022-07-01T09:06:00Z</cp:lastPrinted>
  <dcterms:created xsi:type="dcterms:W3CDTF">2022-03-25T10:30:00Z</dcterms:created>
  <dcterms:modified xsi:type="dcterms:W3CDTF">2022-07-01T10:31:00Z</dcterms:modified>
</cp:coreProperties>
</file>