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446351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446351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446351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351">
        <w:rPr>
          <w:rFonts w:ascii="Times New Roman" w:hAnsi="Times New Roman" w:cs="Times New Roman"/>
          <w:sz w:val="24"/>
          <w:szCs w:val="24"/>
        </w:rPr>
        <w:t xml:space="preserve">Потребность Ростовского-на-Дону зоопарка </w:t>
      </w:r>
    </w:p>
    <w:p w:rsidR="00FD7E9D" w:rsidRPr="00446351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351">
        <w:rPr>
          <w:rFonts w:ascii="Times New Roman" w:hAnsi="Times New Roman" w:cs="Times New Roman"/>
          <w:sz w:val="24"/>
          <w:szCs w:val="24"/>
        </w:rPr>
        <w:t>в приобретении товаров</w:t>
      </w:r>
      <w:r w:rsidR="00E242DA" w:rsidRPr="00446351">
        <w:rPr>
          <w:rFonts w:ascii="Times New Roman" w:hAnsi="Times New Roman" w:cs="Times New Roman"/>
          <w:sz w:val="24"/>
          <w:szCs w:val="24"/>
        </w:rPr>
        <w:t xml:space="preserve"> </w:t>
      </w:r>
      <w:r w:rsidR="000D2B08" w:rsidRPr="0044635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B51ED">
        <w:rPr>
          <w:rFonts w:ascii="Times New Roman" w:hAnsi="Times New Roman" w:cs="Times New Roman"/>
          <w:sz w:val="24"/>
          <w:szCs w:val="24"/>
        </w:rPr>
        <w:t>05</w:t>
      </w:r>
      <w:r w:rsidR="000D2B08" w:rsidRPr="00446351">
        <w:rPr>
          <w:rFonts w:ascii="Times New Roman" w:hAnsi="Times New Roman" w:cs="Times New Roman"/>
          <w:sz w:val="24"/>
          <w:szCs w:val="24"/>
        </w:rPr>
        <w:t>.0</w:t>
      </w:r>
      <w:r w:rsidR="000B51ED">
        <w:rPr>
          <w:rFonts w:ascii="Times New Roman" w:hAnsi="Times New Roman" w:cs="Times New Roman"/>
          <w:sz w:val="24"/>
          <w:szCs w:val="24"/>
        </w:rPr>
        <w:t>9</w:t>
      </w:r>
      <w:r w:rsidR="000D2B08" w:rsidRPr="00446351">
        <w:rPr>
          <w:rFonts w:ascii="Times New Roman" w:hAnsi="Times New Roman" w:cs="Times New Roman"/>
          <w:sz w:val="24"/>
          <w:szCs w:val="24"/>
        </w:rPr>
        <w:t>.2022</w:t>
      </w:r>
      <w:r w:rsidRPr="00446351">
        <w:rPr>
          <w:rFonts w:ascii="Times New Roman" w:hAnsi="Times New Roman" w:cs="Times New Roman"/>
          <w:sz w:val="24"/>
          <w:szCs w:val="24"/>
        </w:rPr>
        <w:t>:</w:t>
      </w:r>
    </w:p>
    <w:p w:rsidR="00FD7E9D" w:rsidRPr="00446351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97D" w:rsidRDefault="00E1497D" w:rsidP="0044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351" w:rsidRP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ED">
        <w:rPr>
          <w:rFonts w:ascii="Times New Roman" w:hAnsi="Times New Roman" w:cs="Times New Roman"/>
          <w:sz w:val="24"/>
          <w:szCs w:val="24"/>
        </w:rPr>
        <w:t>Облучатель-</w:t>
      </w:r>
      <w:proofErr w:type="spellStart"/>
      <w:r w:rsidRPr="000B51ED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0B51ED">
        <w:rPr>
          <w:rFonts w:ascii="Times New Roman" w:hAnsi="Times New Roman" w:cs="Times New Roman"/>
          <w:sz w:val="24"/>
          <w:szCs w:val="24"/>
        </w:rPr>
        <w:t xml:space="preserve"> ОБРН-2х30 Азов (с</w:t>
      </w:r>
      <w:r w:rsidR="00017C3A">
        <w:rPr>
          <w:rFonts w:ascii="Times New Roman" w:hAnsi="Times New Roman" w:cs="Times New Roman"/>
          <w:sz w:val="24"/>
          <w:szCs w:val="24"/>
        </w:rPr>
        <w:t xml:space="preserve"> л</w:t>
      </w:r>
      <w:r w:rsidRPr="000B51ED">
        <w:rPr>
          <w:rFonts w:ascii="Times New Roman" w:hAnsi="Times New Roman" w:cs="Times New Roman"/>
          <w:sz w:val="24"/>
          <w:szCs w:val="24"/>
        </w:rPr>
        <w:t xml:space="preserve">ампами и стартером)  </w:t>
      </w:r>
      <w:r w:rsidRPr="000B51ED">
        <w:rPr>
          <w:rFonts w:ascii="Times New Roman" w:hAnsi="Times New Roman" w:cs="Times New Roman"/>
          <w:sz w:val="24"/>
          <w:szCs w:val="24"/>
        </w:rPr>
        <w:t>– 4 шт</w:t>
      </w:r>
      <w:r w:rsidRPr="000B51ED">
        <w:rPr>
          <w:rFonts w:ascii="Times New Roman" w:hAnsi="Times New Roman" w:cs="Times New Roman"/>
          <w:sz w:val="24"/>
          <w:szCs w:val="24"/>
        </w:rPr>
        <w:t>.;</w:t>
      </w:r>
    </w:p>
    <w:p w:rsid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Лампа специального назначения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OSRAM</w:t>
      </w:r>
      <w:r w:rsidRPr="000B5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  <w:lang w:val="en-US"/>
        </w:rPr>
        <w:t>PURITEC</w:t>
      </w:r>
      <w:r w:rsidRPr="000B5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HNS</w:t>
      </w:r>
      <w:r w:rsidRPr="000B51ED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B5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B51ED">
        <w:rPr>
          <w:rFonts w:ascii="Times New Roman" w:hAnsi="Times New Roman" w:cs="Times New Roman"/>
          <w:sz w:val="24"/>
          <w:szCs w:val="24"/>
        </w:rPr>
        <w:t>13/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B51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6 шт.;</w:t>
      </w:r>
    </w:p>
    <w:p w:rsid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Пеноплекс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50 мм;</w:t>
      </w:r>
    </w:p>
    <w:p w:rsid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Крепеж грибок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200 шт.;</w:t>
      </w:r>
    </w:p>
    <w:p w:rsid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ПВА – 10 л.;</w:t>
      </w:r>
    </w:p>
    <w:p w:rsid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чернила для принтера </w:t>
      </w:r>
      <w:r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0B51E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 шт.;</w:t>
      </w:r>
    </w:p>
    <w:p w:rsidR="000B51ED" w:rsidRPr="000B51ED" w:rsidRDefault="000B51ED" w:rsidP="000B51E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лента ширин</w:t>
      </w:r>
      <w:r w:rsidR="002B73A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5 см - 300 пм</w:t>
      </w:r>
      <w:r w:rsidR="002B7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ED" w:rsidRDefault="000B51ED" w:rsidP="000B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446351" w:rsidRDefault="00C15E24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44635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446351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446351"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51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46351"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(включительно) до 08:00</w:t>
      </w:r>
    </w:p>
    <w:p w:rsidR="00B020CF" w:rsidRPr="00446351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44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446351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446351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20CF" w:rsidRPr="00446351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EA3"/>
    <w:multiLevelType w:val="hybridMultilevel"/>
    <w:tmpl w:val="CB1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4"/>
    <w:lvlOverride w:ilvl="0">
      <w:startOverride w:val="3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C3A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1ED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3AE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8202-EC92-492A-87F5-2D234DEB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29</cp:revision>
  <cp:lastPrinted>2022-08-22T11:59:00Z</cp:lastPrinted>
  <dcterms:created xsi:type="dcterms:W3CDTF">2022-07-04T11:28:00Z</dcterms:created>
  <dcterms:modified xsi:type="dcterms:W3CDTF">2022-09-05T07:50:00Z</dcterms:modified>
</cp:coreProperties>
</file>