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27B" w:rsidRPr="00A100FC" w:rsidRDefault="0000727B" w:rsidP="00605D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00FC">
        <w:rPr>
          <w:rFonts w:ascii="Times New Roman" w:hAnsi="Times New Roman" w:cs="Times New Roman"/>
          <w:b/>
        </w:rPr>
        <w:t xml:space="preserve">Потребность Ростовского-на-Дону зоопарка в приобретении товаров, </w:t>
      </w:r>
    </w:p>
    <w:p w:rsidR="0000727B" w:rsidRPr="00CA7CAB" w:rsidRDefault="0000727B" w:rsidP="00605D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00FC">
        <w:rPr>
          <w:rFonts w:ascii="Times New Roman" w:hAnsi="Times New Roman" w:cs="Times New Roman"/>
          <w:b/>
        </w:rPr>
        <w:t>о</w:t>
      </w:r>
      <w:r w:rsidR="009A2B18" w:rsidRPr="00A100FC">
        <w:rPr>
          <w:rFonts w:ascii="Times New Roman" w:hAnsi="Times New Roman" w:cs="Times New Roman"/>
          <w:b/>
        </w:rPr>
        <w:t xml:space="preserve">казания услуг по состоянию на </w:t>
      </w:r>
      <w:r w:rsidR="00C97098" w:rsidRPr="00A100FC">
        <w:rPr>
          <w:rFonts w:ascii="Times New Roman" w:hAnsi="Times New Roman" w:cs="Times New Roman"/>
          <w:b/>
        </w:rPr>
        <w:t>1</w:t>
      </w:r>
      <w:r w:rsidR="007A6A97">
        <w:rPr>
          <w:rFonts w:ascii="Times New Roman" w:hAnsi="Times New Roman" w:cs="Times New Roman"/>
          <w:b/>
        </w:rPr>
        <w:t>9</w:t>
      </w:r>
      <w:r w:rsidRPr="00A100FC">
        <w:rPr>
          <w:rFonts w:ascii="Times New Roman" w:hAnsi="Times New Roman" w:cs="Times New Roman"/>
          <w:b/>
        </w:rPr>
        <w:t>.0</w:t>
      </w:r>
      <w:r w:rsidR="003D69B4" w:rsidRPr="00A100FC">
        <w:rPr>
          <w:rFonts w:ascii="Times New Roman" w:hAnsi="Times New Roman" w:cs="Times New Roman"/>
          <w:b/>
        </w:rPr>
        <w:t>5</w:t>
      </w:r>
      <w:r w:rsidRPr="00A100FC">
        <w:rPr>
          <w:rFonts w:ascii="Times New Roman" w:hAnsi="Times New Roman" w:cs="Times New Roman"/>
          <w:b/>
        </w:rPr>
        <w:t>.2022:</w:t>
      </w:r>
    </w:p>
    <w:p w:rsidR="00344A6C" w:rsidRPr="00CA7CAB" w:rsidRDefault="00344A6C" w:rsidP="00344A6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A97CCB" w:rsidRDefault="00C97098" w:rsidP="007A6A97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</w:t>
      </w:r>
      <w:r w:rsidR="007A6A97">
        <w:rPr>
          <w:rFonts w:ascii="Times New Roman" w:eastAsia="Times New Roman" w:hAnsi="Times New Roman" w:cs="Times New Roman"/>
          <w:lang w:eastAsia="ru-RU"/>
        </w:rPr>
        <w:t>Молочная продукция:</w:t>
      </w:r>
    </w:p>
    <w:p w:rsidR="007A6A97" w:rsidRDefault="007A6A97" w:rsidP="007A6A97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-молоко 2,5%-60 литров;</w:t>
      </w:r>
    </w:p>
    <w:p w:rsidR="007A6A97" w:rsidRDefault="007A6A97" w:rsidP="007A6A97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Pr="007A6A97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молоко </w:t>
      </w:r>
      <w:r>
        <w:rPr>
          <w:rFonts w:ascii="Times New Roman" w:eastAsia="Times New Roman" w:hAnsi="Times New Roman" w:cs="Times New Roman"/>
          <w:lang w:eastAsia="ru-RU"/>
        </w:rPr>
        <w:t>3,2</w:t>
      </w:r>
      <w:r>
        <w:rPr>
          <w:rFonts w:ascii="Times New Roman" w:eastAsia="Times New Roman" w:hAnsi="Times New Roman" w:cs="Times New Roman"/>
          <w:lang w:eastAsia="ru-RU"/>
        </w:rPr>
        <w:t>%-60 литров;</w:t>
      </w:r>
    </w:p>
    <w:p w:rsidR="007A6A97" w:rsidRDefault="007A6A97" w:rsidP="007A6A97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-творог -225 кг;</w:t>
      </w:r>
    </w:p>
    <w:p w:rsidR="007A6A97" w:rsidRDefault="007A6A97" w:rsidP="007A6A97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-йогурт фруктовый – 16 кг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.;</w:t>
      </w:r>
      <w:proofErr w:type="gramEnd"/>
    </w:p>
    <w:p w:rsidR="007A6A97" w:rsidRDefault="007A6A97" w:rsidP="007A6A97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-йогурт натуральный – 45 кг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.;</w:t>
      </w:r>
      <w:proofErr w:type="gramEnd"/>
    </w:p>
    <w:p w:rsidR="007A6A97" w:rsidRDefault="007A6A97" w:rsidP="007A6A97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-мед – 19,8 кг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.;</w:t>
      </w:r>
      <w:proofErr w:type="gramEnd"/>
    </w:p>
    <w:p w:rsidR="007A6A97" w:rsidRDefault="007A6A97" w:rsidP="007A6A97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2.Пост охраны:</w:t>
      </w:r>
    </w:p>
    <w:p w:rsidR="007A6A97" w:rsidRDefault="007A6A97" w:rsidP="007A6A97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-блок контейнера, бытовка «Поста охраны» - 1 шт.</w:t>
      </w:r>
    </w:p>
    <w:p w:rsidR="007A6A97" w:rsidRPr="0073597F" w:rsidRDefault="007A6A97" w:rsidP="007A6A97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val="en-US" w:eastAsia="ru-RU"/>
        </w:rPr>
      </w:pPr>
      <w:r w:rsidRPr="00741474">
        <w:rPr>
          <w:rFonts w:ascii="Times New Roman" w:eastAsia="Times New Roman" w:hAnsi="Times New Roman" w:cs="Times New Roman"/>
          <w:lang w:val="en-US" w:eastAsia="ru-RU"/>
        </w:rPr>
        <w:t>3.</w:t>
      </w:r>
      <w:r w:rsidR="00741474">
        <w:rPr>
          <w:rFonts w:ascii="Times New Roman" w:eastAsia="Times New Roman" w:hAnsi="Times New Roman" w:cs="Times New Roman"/>
          <w:lang w:eastAsia="ru-RU"/>
        </w:rPr>
        <w:t>Накопитель</w:t>
      </w:r>
      <w:r w:rsidR="00741474" w:rsidRPr="0074147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741474">
        <w:rPr>
          <w:rFonts w:ascii="Times New Roman" w:eastAsia="Times New Roman" w:hAnsi="Times New Roman" w:cs="Times New Roman"/>
          <w:lang w:val="en-US" w:eastAsia="ru-RU"/>
        </w:rPr>
        <w:t xml:space="preserve">SSD Kingston 240 GB SATA –III A400 Series (SA 400S37/240G) – 5 </w:t>
      </w:r>
      <w:proofErr w:type="spellStart"/>
      <w:proofErr w:type="gramStart"/>
      <w:r w:rsidR="00741474">
        <w:rPr>
          <w:rFonts w:ascii="Times New Roman" w:eastAsia="Times New Roman" w:hAnsi="Times New Roman" w:cs="Times New Roman"/>
          <w:lang w:eastAsia="ru-RU"/>
        </w:rPr>
        <w:t>шт</w:t>
      </w:r>
      <w:proofErr w:type="spellEnd"/>
      <w:r w:rsidR="0073597F" w:rsidRPr="0073597F">
        <w:rPr>
          <w:rFonts w:ascii="Times New Roman" w:eastAsia="Times New Roman" w:hAnsi="Times New Roman" w:cs="Times New Roman"/>
          <w:lang w:val="en-US" w:eastAsia="ru-RU"/>
        </w:rPr>
        <w:t>.</w:t>
      </w:r>
      <w:r w:rsidR="00741474" w:rsidRPr="00741474">
        <w:rPr>
          <w:rFonts w:ascii="Times New Roman" w:eastAsia="Times New Roman" w:hAnsi="Times New Roman" w:cs="Times New Roman"/>
          <w:lang w:val="en-US" w:eastAsia="ru-RU"/>
        </w:rPr>
        <w:t>;</w:t>
      </w:r>
      <w:proofErr w:type="gramEnd"/>
    </w:p>
    <w:p w:rsidR="00741474" w:rsidRDefault="00741474" w:rsidP="007A6A97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4.Память </w:t>
      </w:r>
      <w:r>
        <w:rPr>
          <w:rFonts w:ascii="Times New Roman" w:eastAsia="Times New Roman" w:hAnsi="Times New Roman" w:cs="Times New Roman"/>
          <w:lang w:val="en-US" w:eastAsia="ru-RU"/>
        </w:rPr>
        <w:t>DIMM</w:t>
      </w:r>
      <w:r w:rsidRPr="0074147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DDR</w:t>
      </w:r>
      <w:r w:rsidRPr="00741474">
        <w:rPr>
          <w:rFonts w:ascii="Times New Roman" w:eastAsia="Times New Roman" w:hAnsi="Times New Roman" w:cs="Times New Roman"/>
          <w:lang w:eastAsia="ru-RU"/>
        </w:rPr>
        <w:t xml:space="preserve">3 4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GbPC</w:t>
      </w:r>
      <w:proofErr w:type="spellEnd"/>
      <w:r w:rsidRPr="00741474">
        <w:rPr>
          <w:rFonts w:ascii="Times New Roman" w:eastAsia="Times New Roman" w:hAnsi="Times New Roman" w:cs="Times New Roman"/>
          <w:lang w:eastAsia="ru-RU"/>
        </w:rPr>
        <w:t>3-12800 (1600</w:t>
      </w:r>
      <w:r>
        <w:rPr>
          <w:rFonts w:ascii="Times New Roman" w:eastAsia="Times New Roman" w:hAnsi="Times New Roman" w:cs="Times New Roman"/>
          <w:lang w:val="en-US" w:eastAsia="ru-RU"/>
        </w:rPr>
        <w:t>MHz</w:t>
      </w:r>
      <w:r w:rsidRPr="00741474">
        <w:rPr>
          <w:rFonts w:ascii="Times New Roman" w:eastAsia="Times New Roman" w:hAnsi="Times New Roman" w:cs="Times New Roman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lang w:val="en-US" w:eastAsia="ru-RU"/>
        </w:rPr>
        <w:t>Hynix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41474">
        <w:rPr>
          <w:rFonts w:ascii="Times New Roman" w:eastAsia="Times New Roman" w:hAnsi="Times New Roman" w:cs="Times New Roman"/>
          <w:lang w:eastAsia="ru-RU"/>
        </w:rPr>
        <w:t>3</w:t>
      </w:r>
      <w:r w:rsidRPr="00741474">
        <w:rPr>
          <w:rFonts w:ascii="Times New Roman" w:eastAsia="Times New Roman" w:hAnsi="Times New Roman" w:cs="Times New Roman"/>
          <w:vertAlign w:val="superscript"/>
          <w:lang w:val="en-US" w:eastAsia="ru-RU"/>
        </w:rPr>
        <w:t>RD</w:t>
      </w:r>
      <w:r w:rsidRPr="00741474">
        <w:rPr>
          <w:rFonts w:ascii="Times New Roman" w:eastAsia="Times New Roman" w:hAnsi="Times New Roman" w:cs="Times New Roman"/>
          <w:lang w:eastAsia="ru-RU"/>
        </w:rPr>
        <w:t xml:space="preserve"> – 16 </w:t>
      </w:r>
      <w:r>
        <w:rPr>
          <w:rFonts w:ascii="Times New Roman" w:eastAsia="Times New Roman" w:hAnsi="Times New Roman" w:cs="Times New Roman"/>
          <w:lang w:eastAsia="ru-RU"/>
        </w:rPr>
        <w:t>шт.;</w:t>
      </w:r>
    </w:p>
    <w:p w:rsidR="00741474" w:rsidRDefault="00741474" w:rsidP="007A6A97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 Бетон марки М-300 - 9 куб. м.;</w:t>
      </w:r>
    </w:p>
    <w:p w:rsidR="00741474" w:rsidRDefault="00741474" w:rsidP="007A6A97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6.Штабелер грузоподъемностью 1,5 тонн. – 1 шт.;</w:t>
      </w:r>
    </w:p>
    <w:p w:rsidR="00741474" w:rsidRDefault="00741474" w:rsidP="007A6A97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7.</w:t>
      </w:r>
      <w:r w:rsidRPr="0074147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Строительные материалы</w:t>
      </w:r>
      <w:r>
        <w:rPr>
          <w:rFonts w:ascii="Times New Roman" w:eastAsia="Times New Roman" w:hAnsi="Times New Roman" w:cs="Times New Roman"/>
          <w:lang w:eastAsia="ru-RU"/>
        </w:rPr>
        <w:t>:</w:t>
      </w:r>
    </w:p>
    <w:p w:rsidR="00741474" w:rsidRDefault="00741474" w:rsidP="007A6A97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="0073597F">
        <w:rPr>
          <w:rFonts w:ascii="Times New Roman" w:eastAsia="Times New Roman" w:hAnsi="Times New Roman" w:cs="Times New Roman"/>
          <w:lang w:eastAsia="ru-RU"/>
        </w:rPr>
        <w:t>в</w:t>
      </w:r>
      <w:r>
        <w:rPr>
          <w:rFonts w:ascii="Times New Roman" w:eastAsia="Times New Roman" w:hAnsi="Times New Roman" w:cs="Times New Roman"/>
          <w:lang w:eastAsia="ru-RU"/>
        </w:rPr>
        <w:t>алик малярный, натур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="0073597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ех 100мм*</w:t>
      </w:r>
      <w:r w:rsidR="0073597F">
        <w:rPr>
          <w:rFonts w:ascii="Times New Roman" w:eastAsia="Times New Roman" w:hAnsi="Times New Roman" w:cs="Times New Roman"/>
          <w:lang w:val="en-US" w:eastAsia="ru-RU"/>
        </w:rPr>
        <w:t>d</w:t>
      </w:r>
      <w:r w:rsidR="0073597F">
        <w:rPr>
          <w:rFonts w:ascii="Times New Roman" w:eastAsia="Times New Roman" w:hAnsi="Times New Roman" w:cs="Times New Roman"/>
          <w:lang w:eastAsia="ru-RU"/>
        </w:rPr>
        <w:t>26 мм – 50 шт.;</w:t>
      </w:r>
    </w:p>
    <w:p w:rsidR="0073597F" w:rsidRDefault="0073597F" w:rsidP="007A6A97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-кисть флейцевая, натур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щ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етина 50 мм-50 шт.;</w:t>
      </w:r>
    </w:p>
    <w:p w:rsidR="0073597F" w:rsidRDefault="0073597F" w:rsidP="0073597F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>
        <w:rPr>
          <w:rFonts w:ascii="Times New Roman" w:eastAsia="Times New Roman" w:hAnsi="Times New Roman" w:cs="Times New Roman"/>
          <w:lang w:eastAsia="ru-RU"/>
        </w:rPr>
        <w:t>кисть флейцевая, натур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щ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етина </w:t>
      </w:r>
      <w:r>
        <w:rPr>
          <w:rFonts w:ascii="Times New Roman" w:eastAsia="Times New Roman" w:hAnsi="Times New Roman" w:cs="Times New Roman"/>
          <w:lang w:eastAsia="ru-RU"/>
        </w:rPr>
        <w:t>10</w:t>
      </w:r>
      <w:r>
        <w:rPr>
          <w:rFonts w:ascii="Times New Roman" w:eastAsia="Times New Roman" w:hAnsi="Times New Roman" w:cs="Times New Roman"/>
          <w:lang w:eastAsia="ru-RU"/>
        </w:rPr>
        <w:t>0 мм-50 шт.;</w:t>
      </w:r>
      <w:bookmarkStart w:id="0" w:name="_GoBack"/>
      <w:bookmarkEnd w:id="0"/>
    </w:p>
    <w:p w:rsidR="0073597F" w:rsidRDefault="0073597F" w:rsidP="0073597F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="00FD1598">
        <w:rPr>
          <w:rFonts w:ascii="Times New Roman" w:eastAsia="Times New Roman" w:hAnsi="Times New Roman" w:cs="Times New Roman"/>
          <w:lang w:eastAsia="ru-RU"/>
        </w:rPr>
        <w:t>ш</w:t>
      </w:r>
      <w:r>
        <w:rPr>
          <w:rFonts w:ascii="Times New Roman" w:eastAsia="Times New Roman" w:hAnsi="Times New Roman" w:cs="Times New Roman"/>
          <w:lang w:eastAsia="ru-RU"/>
        </w:rPr>
        <w:t>тапель малярный 75 мм-30 шт.;</w:t>
      </w:r>
    </w:p>
    <w:p w:rsidR="0073597F" w:rsidRDefault="0073597F" w:rsidP="0073597F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="00FD1598">
        <w:rPr>
          <w:rFonts w:ascii="Times New Roman" w:eastAsia="Times New Roman" w:hAnsi="Times New Roman" w:cs="Times New Roman"/>
          <w:lang w:eastAsia="ru-RU"/>
        </w:rPr>
        <w:t>ш</w:t>
      </w:r>
      <w:r>
        <w:rPr>
          <w:rFonts w:ascii="Times New Roman" w:eastAsia="Times New Roman" w:hAnsi="Times New Roman" w:cs="Times New Roman"/>
          <w:lang w:eastAsia="ru-RU"/>
        </w:rPr>
        <w:t xml:space="preserve">тапель малярный </w:t>
      </w:r>
      <w:r>
        <w:rPr>
          <w:rFonts w:ascii="Times New Roman" w:eastAsia="Times New Roman" w:hAnsi="Times New Roman" w:cs="Times New Roman"/>
          <w:lang w:eastAsia="ru-RU"/>
        </w:rPr>
        <w:t>100</w:t>
      </w:r>
      <w:r>
        <w:rPr>
          <w:rFonts w:ascii="Times New Roman" w:eastAsia="Times New Roman" w:hAnsi="Times New Roman" w:cs="Times New Roman"/>
          <w:lang w:eastAsia="ru-RU"/>
        </w:rPr>
        <w:t xml:space="preserve"> мм-30 шт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73597F" w:rsidRDefault="0073597F" w:rsidP="0073597F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="00FD1598">
        <w:rPr>
          <w:rFonts w:ascii="Times New Roman" w:eastAsia="Times New Roman" w:hAnsi="Times New Roman" w:cs="Times New Roman"/>
          <w:lang w:eastAsia="ru-RU"/>
        </w:rPr>
        <w:t>ш</w:t>
      </w:r>
      <w:r>
        <w:rPr>
          <w:rFonts w:ascii="Times New Roman" w:eastAsia="Times New Roman" w:hAnsi="Times New Roman" w:cs="Times New Roman"/>
          <w:lang w:eastAsia="ru-RU"/>
        </w:rPr>
        <w:t xml:space="preserve">тапель малярный </w:t>
      </w:r>
      <w:r>
        <w:rPr>
          <w:rFonts w:ascii="Times New Roman" w:eastAsia="Times New Roman" w:hAnsi="Times New Roman" w:cs="Times New Roman"/>
          <w:lang w:eastAsia="ru-RU"/>
        </w:rPr>
        <w:t>200</w:t>
      </w:r>
      <w:r>
        <w:rPr>
          <w:rFonts w:ascii="Times New Roman" w:eastAsia="Times New Roman" w:hAnsi="Times New Roman" w:cs="Times New Roman"/>
          <w:lang w:eastAsia="ru-RU"/>
        </w:rPr>
        <w:t xml:space="preserve"> мм-30 шт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73597F" w:rsidRDefault="0073597F" w:rsidP="0073597F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-поддон малярный  330х330 мм -20 шт.;</w:t>
      </w:r>
    </w:p>
    <w:p w:rsidR="0073597F" w:rsidRDefault="0073597F" w:rsidP="0073597F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-защитно-декоративное покрытие д/древесины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Акватекс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 10 л, цвет «Орех» -5 шт.;</w:t>
      </w:r>
    </w:p>
    <w:p w:rsidR="0073597F" w:rsidRDefault="0073597F" w:rsidP="0073597F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>
        <w:rPr>
          <w:rFonts w:ascii="Times New Roman" w:eastAsia="Times New Roman" w:hAnsi="Times New Roman" w:cs="Times New Roman"/>
          <w:lang w:eastAsia="ru-RU"/>
        </w:rPr>
        <w:t>защитно-декоративное покрытие д/древесины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Акватекс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 10 л, цвет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Полисандр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 -</w:t>
      </w:r>
      <w:r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 xml:space="preserve"> шт</w:t>
      </w:r>
      <w:r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:rsidR="0073597F" w:rsidRDefault="0073597F" w:rsidP="0073597F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</w:p>
    <w:p w:rsidR="0000727B" w:rsidRPr="00CA7CAB" w:rsidRDefault="0000727B" w:rsidP="00A97CCB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u w:val="single"/>
          <w:lang w:eastAsia="ru-RU"/>
        </w:rPr>
      </w:pPr>
      <w:r w:rsidRPr="00CA7CAB">
        <w:rPr>
          <w:rFonts w:ascii="Times New Roman" w:eastAsia="Times New Roman" w:hAnsi="Times New Roman" w:cs="Times New Roman"/>
          <w:lang w:eastAsia="ru-RU"/>
        </w:rPr>
        <w:t xml:space="preserve">Коммерческие предложения направлять на электронный адрес: </w:t>
      </w:r>
      <w:hyperlink r:id="rId6" w:history="1">
        <w:r w:rsidRPr="00CA7CAB">
          <w:rPr>
            <w:rStyle w:val="a4"/>
            <w:rFonts w:ascii="Times New Roman" w:eastAsia="Times New Roman" w:hAnsi="Times New Roman" w:cs="Times New Roman"/>
            <w:lang w:val="en-US" w:eastAsia="ru-RU"/>
          </w:rPr>
          <w:t>rostovzoo</w:t>
        </w:r>
        <w:r w:rsidRPr="00CA7CAB">
          <w:rPr>
            <w:rStyle w:val="a4"/>
            <w:rFonts w:ascii="Times New Roman" w:eastAsia="Times New Roman" w:hAnsi="Times New Roman" w:cs="Times New Roman"/>
            <w:lang w:eastAsia="ru-RU"/>
          </w:rPr>
          <w:t>@</w:t>
        </w:r>
        <w:r w:rsidRPr="00CA7CAB">
          <w:rPr>
            <w:rStyle w:val="a4"/>
            <w:rFonts w:ascii="Times New Roman" w:eastAsia="Times New Roman" w:hAnsi="Times New Roman" w:cs="Times New Roman"/>
            <w:lang w:val="en-US" w:eastAsia="ru-RU"/>
          </w:rPr>
          <w:t>yandex</w:t>
        </w:r>
        <w:r w:rsidRPr="00CA7CAB">
          <w:rPr>
            <w:rStyle w:val="a4"/>
            <w:rFonts w:ascii="Times New Roman" w:eastAsia="Times New Roman" w:hAnsi="Times New Roman" w:cs="Times New Roman"/>
            <w:lang w:eastAsia="ru-RU"/>
          </w:rPr>
          <w:t>.</w:t>
        </w:r>
        <w:r w:rsidRPr="00CA7CAB">
          <w:rPr>
            <w:rStyle w:val="a4"/>
            <w:rFonts w:ascii="Times New Roman" w:eastAsia="Times New Roman" w:hAnsi="Times New Roman" w:cs="Times New Roman"/>
            <w:lang w:val="en-US" w:eastAsia="ru-RU"/>
          </w:rPr>
          <w:t>ru</w:t>
        </w:r>
      </w:hyperlink>
    </w:p>
    <w:p w:rsidR="0000727B" w:rsidRPr="00CA7CAB" w:rsidRDefault="0000727B" w:rsidP="00605D66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 w:rsidRPr="00CA7CAB">
        <w:rPr>
          <w:rFonts w:ascii="Times New Roman" w:eastAsia="Times New Roman" w:hAnsi="Times New Roman" w:cs="Times New Roman"/>
          <w:lang w:eastAsia="ru-RU"/>
        </w:rPr>
        <w:t>С</w:t>
      </w:r>
      <w:r w:rsidR="00602A7A" w:rsidRPr="00CA7CAB">
        <w:rPr>
          <w:rFonts w:ascii="Times New Roman" w:eastAsia="Times New Roman" w:hAnsi="Times New Roman" w:cs="Times New Roman"/>
          <w:lang w:eastAsia="ru-RU"/>
        </w:rPr>
        <w:t xml:space="preserve">рок принятия предложений – по </w:t>
      </w:r>
      <w:r w:rsidR="007A6A97">
        <w:rPr>
          <w:rFonts w:ascii="Times New Roman" w:eastAsia="Times New Roman" w:hAnsi="Times New Roman" w:cs="Times New Roman"/>
          <w:lang w:eastAsia="ru-RU"/>
        </w:rPr>
        <w:t>20</w:t>
      </w:r>
      <w:r w:rsidR="00655538" w:rsidRPr="00CA7CAB">
        <w:rPr>
          <w:rFonts w:ascii="Times New Roman" w:eastAsia="Times New Roman" w:hAnsi="Times New Roman" w:cs="Times New Roman"/>
          <w:lang w:eastAsia="ru-RU"/>
        </w:rPr>
        <w:t>.0</w:t>
      </w:r>
      <w:r w:rsidR="00CA7CAB" w:rsidRPr="00CA7CAB">
        <w:rPr>
          <w:rFonts w:ascii="Times New Roman" w:eastAsia="Times New Roman" w:hAnsi="Times New Roman" w:cs="Times New Roman"/>
          <w:lang w:eastAsia="ru-RU"/>
        </w:rPr>
        <w:t>5</w:t>
      </w:r>
      <w:r w:rsidRPr="00CA7CAB">
        <w:rPr>
          <w:rFonts w:ascii="Times New Roman" w:eastAsia="Times New Roman" w:hAnsi="Times New Roman" w:cs="Times New Roman"/>
          <w:lang w:eastAsia="ru-RU"/>
        </w:rPr>
        <w:t xml:space="preserve">.2022 года (включительно) до </w:t>
      </w:r>
      <w:r w:rsidR="00704CD4" w:rsidRPr="00CA7CAB">
        <w:rPr>
          <w:rFonts w:ascii="Times New Roman" w:eastAsia="Times New Roman" w:hAnsi="Times New Roman" w:cs="Times New Roman"/>
          <w:lang w:eastAsia="ru-RU"/>
        </w:rPr>
        <w:t>08</w:t>
      </w:r>
      <w:r w:rsidRPr="00CA7CAB">
        <w:rPr>
          <w:rFonts w:ascii="Times New Roman" w:eastAsia="Times New Roman" w:hAnsi="Times New Roman" w:cs="Times New Roman"/>
          <w:lang w:eastAsia="ru-RU"/>
        </w:rPr>
        <w:t>:00</w:t>
      </w:r>
    </w:p>
    <w:p w:rsidR="0000727B" w:rsidRPr="00CA7CAB" w:rsidRDefault="0000727B" w:rsidP="00605D66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A7CAB">
        <w:rPr>
          <w:rFonts w:ascii="Times New Roman" w:eastAsia="Times New Roman" w:hAnsi="Times New Roman" w:cs="Times New Roman"/>
          <w:lang w:eastAsia="ru-RU"/>
        </w:rPr>
        <w:t xml:space="preserve">Расчеты производятся в безналичном порядке платежными поручениями. Заказчик на основании подписанного договора, счета и товарной накладной (или УПД)/акта приема-сдачи </w:t>
      </w:r>
      <w:proofErr w:type="gramStart"/>
      <w:r w:rsidRPr="00CA7CAB">
        <w:rPr>
          <w:rFonts w:ascii="Times New Roman" w:eastAsia="Times New Roman" w:hAnsi="Times New Roman" w:cs="Times New Roman"/>
          <w:lang w:eastAsia="ru-RU"/>
        </w:rPr>
        <w:t>оказанных услуг, выставленных Поставщиком перечисляет</w:t>
      </w:r>
      <w:proofErr w:type="gramEnd"/>
      <w:r w:rsidRPr="00CA7CAB">
        <w:rPr>
          <w:rFonts w:ascii="Times New Roman" w:eastAsia="Times New Roman" w:hAnsi="Times New Roman" w:cs="Times New Roman"/>
          <w:lang w:eastAsia="ru-RU"/>
        </w:rPr>
        <w:t xml:space="preserve"> Поставщику денежные средства в течение 15 (пятнадцати) дней на расчетный счет по факту поставки товара/оказанных услуг.</w:t>
      </w:r>
    </w:p>
    <w:p w:rsidR="0000727B" w:rsidRPr="00605D66" w:rsidRDefault="0000727B" w:rsidP="00605D66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</w:p>
    <w:sectPr w:rsidR="0000727B" w:rsidRPr="00605D66" w:rsidSect="00655538">
      <w:pgSz w:w="11906" w:h="16838"/>
      <w:pgMar w:top="1134" w:right="567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45948"/>
    <w:multiLevelType w:val="hybridMultilevel"/>
    <w:tmpl w:val="06F2E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771E7"/>
    <w:multiLevelType w:val="hybridMultilevel"/>
    <w:tmpl w:val="03763208"/>
    <w:lvl w:ilvl="0" w:tplc="0ABC0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E25217"/>
    <w:multiLevelType w:val="hybridMultilevel"/>
    <w:tmpl w:val="B6D6B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C79A9"/>
    <w:multiLevelType w:val="hybridMultilevel"/>
    <w:tmpl w:val="589E2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D6386"/>
    <w:multiLevelType w:val="hybridMultilevel"/>
    <w:tmpl w:val="DC5AEE70"/>
    <w:lvl w:ilvl="0" w:tplc="D74E672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695465"/>
    <w:multiLevelType w:val="hybridMultilevel"/>
    <w:tmpl w:val="68A88FA6"/>
    <w:lvl w:ilvl="0" w:tplc="4DEA6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476114"/>
    <w:multiLevelType w:val="hybridMultilevel"/>
    <w:tmpl w:val="0550276E"/>
    <w:lvl w:ilvl="0" w:tplc="B8B0E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5AE12F0"/>
    <w:multiLevelType w:val="hybridMultilevel"/>
    <w:tmpl w:val="EDA69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FD235E"/>
    <w:multiLevelType w:val="hybridMultilevel"/>
    <w:tmpl w:val="D6B6BD1A"/>
    <w:lvl w:ilvl="0" w:tplc="A2A29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EB538D9"/>
    <w:multiLevelType w:val="hybridMultilevel"/>
    <w:tmpl w:val="02107848"/>
    <w:lvl w:ilvl="0" w:tplc="7A8A9A88">
      <w:start w:val="1"/>
      <w:numFmt w:val="decimal"/>
      <w:lvlText w:val="%1."/>
      <w:lvlJc w:val="left"/>
      <w:pPr>
        <w:ind w:left="3064" w:hanging="23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8D8"/>
    <w:rsid w:val="0000727B"/>
    <w:rsid w:val="00016CFA"/>
    <w:rsid w:val="00020559"/>
    <w:rsid w:val="00070134"/>
    <w:rsid w:val="00093B2F"/>
    <w:rsid w:val="000B1D97"/>
    <w:rsid w:val="000C7AC3"/>
    <w:rsid w:val="000E2271"/>
    <w:rsid w:val="000E5628"/>
    <w:rsid w:val="00110C81"/>
    <w:rsid w:val="001178CD"/>
    <w:rsid w:val="001355A6"/>
    <w:rsid w:val="001C58E4"/>
    <w:rsid w:val="001D074D"/>
    <w:rsid w:val="001D7721"/>
    <w:rsid w:val="0023233F"/>
    <w:rsid w:val="00285451"/>
    <w:rsid w:val="002A41A2"/>
    <w:rsid w:val="002B2E91"/>
    <w:rsid w:val="002E031E"/>
    <w:rsid w:val="002F5A7D"/>
    <w:rsid w:val="00300399"/>
    <w:rsid w:val="00344A6C"/>
    <w:rsid w:val="0038337D"/>
    <w:rsid w:val="00391C10"/>
    <w:rsid w:val="003A0671"/>
    <w:rsid w:val="003B7766"/>
    <w:rsid w:val="003C1B30"/>
    <w:rsid w:val="003D69B4"/>
    <w:rsid w:val="003D76BA"/>
    <w:rsid w:val="003E0C6D"/>
    <w:rsid w:val="00447F75"/>
    <w:rsid w:val="00473C12"/>
    <w:rsid w:val="004C02FA"/>
    <w:rsid w:val="0056177C"/>
    <w:rsid w:val="00575FCD"/>
    <w:rsid w:val="00591D7A"/>
    <w:rsid w:val="005A1FCA"/>
    <w:rsid w:val="005B01F1"/>
    <w:rsid w:val="005C1FAE"/>
    <w:rsid w:val="005C4CE6"/>
    <w:rsid w:val="00602A7A"/>
    <w:rsid w:val="00605D66"/>
    <w:rsid w:val="00625400"/>
    <w:rsid w:val="00625BCF"/>
    <w:rsid w:val="00626A2B"/>
    <w:rsid w:val="00646FBC"/>
    <w:rsid w:val="00655538"/>
    <w:rsid w:val="00676DE9"/>
    <w:rsid w:val="006C36F2"/>
    <w:rsid w:val="006C45E3"/>
    <w:rsid w:val="006D1B5D"/>
    <w:rsid w:val="006E1418"/>
    <w:rsid w:val="00700129"/>
    <w:rsid w:val="00704CD4"/>
    <w:rsid w:val="0073597F"/>
    <w:rsid w:val="00741474"/>
    <w:rsid w:val="00743E75"/>
    <w:rsid w:val="007800E5"/>
    <w:rsid w:val="007A47AE"/>
    <w:rsid w:val="007A6A97"/>
    <w:rsid w:val="007E5D5A"/>
    <w:rsid w:val="008261B7"/>
    <w:rsid w:val="00831409"/>
    <w:rsid w:val="00847EDF"/>
    <w:rsid w:val="0087015A"/>
    <w:rsid w:val="00882099"/>
    <w:rsid w:val="008837FB"/>
    <w:rsid w:val="00892C5B"/>
    <w:rsid w:val="009672F7"/>
    <w:rsid w:val="00994EAD"/>
    <w:rsid w:val="009A2B18"/>
    <w:rsid w:val="009B7A46"/>
    <w:rsid w:val="009C72C4"/>
    <w:rsid w:val="009E4A66"/>
    <w:rsid w:val="009F0AFC"/>
    <w:rsid w:val="00A100FC"/>
    <w:rsid w:val="00A12BFA"/>
    <w:rsid w:val="00A230EF"/>
    <w:rsid w:val="00A376CD"/>
    <w:rsid w:val="00A50B07"/>
    <w:rsid w:val="00A60509"/>
    <w:rsid w:val="00A714C7"/>
    <w:rsid w:val="00A97CCB"/>
    <w:rsid w:val="00B2539F"/>
    <w:rsid w:val="00B43437"/>
    <w:rsid w:val="00B521CC"/>
    <w:rsid w:val="00BD69F1"/>
    <w:rsid w:val="00C4593B"/>
    <w:rsid w:val="00C51573"/>
    <w:rsid w:val="00C80150"/>
    <w:rsid w:val="00C97098"/>
    <w:rsid w:val="00C977AB"/>
    <w:rsid w:val="00CA7CAB"/>
    <w:rsid w:val="00D3699F"/>
    <w:rsid w:val="00D71DA3"/>
    <w:rsid w:val="00D721ED"/>
    <w:rsid w:val="00D725C8"/>
    <w:rsid w:val="00D754B6"/>
    <w:rsid w:val="00D76FB3"/>
    <w:rsid w:val="00D91722"/>
    <w:rsid w:val="00DA0274"/>
    <w:rsid w:val="00DA1C37"/>
    <w:rsid w:val="00DB1ED7"/>
    <w:rsid w:val="00DC1C63"/>
    <w:rsid w:val="00DC7E6E"/>
    <w:rsid w:val="00DF213D"/>
    <w:rsid w:val="00E6759E"/>
    <w:rsid w:val="00E72DA1"/>
    <w:rsid w:val="00E96A94"/>
    <w:rsid w:val="00EA33E3"/>
    <w:rsid w:val="00EB6189"/>
    <w:rsid w:val="00EE6780"/>
    <w:rsid w:val="00EF4013"/>
    <w:rsid w:val="00EF514F"/>
    <w:rsid w:val="00F14882"/>
    <w:rsid w:val="00F17CF8"/>
    <w:rsid w:val="00F44343"/>
    <w:rsid w:val="00F927E0"/>
    <w:rsid w:val="00FA08D8"/>
    <w:rsid w:val="00FB6F44"/>
    <w:rsid w:val="00FD1598"/>
    <w:rsid w:val="00F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2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727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561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7C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2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727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561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7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tovzo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1</cp:lastModifiedBy>
  <cp:revision>36</cp:revision>
  <cp:lastPrinted>2022-05-18T10:31:00Z</cp:lastPrinted>
  <dcterms:created xsi:type="dcterms:W3CDTF">2022-03-25T10:30:00Z</dcterms:created>
  <dcterms:modified xsi:type="dcterms:W3CDTF">2022-05-19T11:52:00Z</dcterms:modified>
</cp:coreProperties>
</file>